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27" w:rsidRPr="00F46CBC" w:rsidRDefault="005F1927" w:rsidP="005F1927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t xml:space="preserve">KARTA PRACY dla </w:t>
      </w:r>
      <w:r>
        <w:rPr>
          <w:b/>
          <w:color w:val="FF0000"/>
          <w:sz w:val="32"/>
          <w:szCs w:val="32"/>
        </w:rPr>
        <w:t>uczniów klasy 7</w:t>
      </w:r>
    </w:p>
    <w:p w:rsidR="005F1927" w:rsidRDefault="005F1927" w:rsidP="005F1927">
      <w:pPr>
        <w:rPr>
          <w:b/>
          <w:sz w:val="28"/>
          <w:szCs w:val="28"/>
        </w:rPr>
      </w:pPr>
      <w:r>
        <w:rPr>
          <w:sz w:val="28"/>
          <w:szCs w:val="28"/>
        </w:rPr>
        <w:t>Proszę</w:t>
      </w:r>
      <w:r>
        <w:rPr>
          <w:sz w:val="28"/>
          <w:szCs w:val="28"/>
        </w:rPr>
        <w:t xml:space="preserve"> o odsyłanie kart</w:t>
      </w:r>
      <w:r w:rsidRPr="00F46CBC">
        <w:rPr>
          <w:sz w:val="28"/>
          <w:szCs w:val="28"/>
        </w:rPr>
        <w:t xml:space="preserve"> pracy na mój adres mailowy </w:t>
      </w:r>
      <w:hyperlink r:id="rId4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5F1927" w:rsidRDefault="005F1927"/>
    <w:p w:rsidR="001A4E6E" w:rsidRDefault="005F1927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0D43EF00" wp14:editId="02347EFD">
            <wp:extent cx="6645910" cy="8542020"/>
            <wp:effectExtent l="0" t="0" r="2540" b="0"/>
            <wp:docPr id="1" name="Obraz 1" descr="Znalezione obrazy dla zapytania: ćwiczenia korekcyjno zajęcia korekcyjno kompensacyjne karty pracy do druk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nalezione obrazy dla zapytania: ćwiczenia korekcyjno zajęcia korekcyjno kompensacyjne karty pracy do druk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4E6E" w:rsidSect="005F1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27"/>
    <w:rsid w:val="001A4E6E"/>
    <w:rsid w:val="005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F8BA5-0AE0-40F2-8D74-A541CC00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1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://harmonia.edu.pl/pl/p/CWICZENIA-W-TERAPII-DYSLEKSJI-I-DYSORTOGRAFII-DLA-UCZNIOW-KLAS-IV-VI.-CH-H/1026&amp;psig=AOvVaw3bSBTjAeZ0btd0NTKOVwHn&amp;ust=1585144055553000&amp;source=images&amp;cd=vfe&amp;ved=0CAIQjRxqFwoTCICGuf2fs-gCFQAAAAAdAAAAABAT" TargetMode="External"/><Relationship Id="rId4" Type="http://schemas.openxmlformats.org/officeDocument/2006/relationships/hyperlink" Target="mailto:m.maslankiewicz@sp2my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2020-03-31T10:38:00Z</dcterms:created>
  <dcterms:modified xsi:type="dcterms:W3CDTF">2020-03-31T10:44:00Z</dcterms:modified>
</cp:coreProperties>
</file>