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FC" w:rsidRPr="00560DE6" w:rsidRDefault="004452F1">
      <w:pPr>
        <w:rPr>
          <w:rFonts w:ascii="Times New Roman" w:hAnsi="Times New Roman" w:cs="Times New Roman"/>
        </w:rPr>
      </w:pPr>
      <w:r w:rsidRPr="00560DE6">
        <w:rPr>
          <w:rFonts w:ascii="Times New Roman" w:hAnsi="Times New Roman" w:cs="Times New Roman"/>
        </w:rPr>
        <w:t>26.03.2020</w:t>
      </w:r>
      <w:r w:rsidR="00560DE6">
        <w:rPr>
          <w:rFonts w:ascii="Times New Roman" w:hAnsi="Times New Roman" w:cs="Times New Roman"/>
        </w:rPr>
        <w:t xml:space="preserve"> WOS</w:t>
      </w:r>
    </w:p>
    <w:p w:rsidR="004452F1" w:rsidRPr="00560DE6" w:rsidRDefault="004452F1">
      <w:pPr>
        <w:rPr>
          <w:rFonts w:ascii="Times New Roman" w:hAnsi="Times New Roman" w:cs="Times New Roman"/>
        </w:rPr>
      </w:pPr>
      <w:r w:rsidRPr="00560DE6">
        <w:rPr>
          <w:rFonts w:ascii="Times New Roman" w:hAnsi="Times New Roman" w:cs="Times New Roman"/>
        </w:rPr>
        <w:t>Temat: Organizacje obywatelskie.</w:t>
      </w:r>
    </w:p>
    <w:p w:rsidR="004452F1" w:rsidRPr="00560DE6" w:rsidRDefault="004452F1">
      <w:pPr>
        <w:rPr>
          <w:rFonts w:ascii="Times New Roman" w:hAnsi="Times New Roman" w:cs="Times New Roman"/>
        </w:rPr>
      </w:pPr>
      <w:r w:rsidRPr="00560DE6">
        <w:rPr>
          <w:rFonts w:ascii="Times New Roman" w:hAnsi="Times New Roman" w:cs="Times New Roman"/>
        </w:rPr>
        <w:t>Proszę zapoznać się z tekstem ze stron 152 – 155.</w:t>
      </w:r>
    </w:p>
    <w:p w:rsidR="004452F1" w:rsidRPr="00560DE6" w:rsidRDefault="004452F1">
      <w:pPr>
        <w:rPr>
          <w:rFonts w:ascii="Times New Roman" w:hAnsi="Times New Roman" w:cs="Times New Roman"/>
        </w:rPr>
      </w:pPr>
      <w:r w:rsidRPr="00560DE6">
        <w:rPr>
          <w:rFonts w:ascii="Times New Roman" w:hAnsi="Times New Roman" w:cs="Times New Roman"/>
        </w:rPr>
        <w:t xml:space="preserve">Proszę zwrócić uwagę na wykres ze strony 152. Jest to podział  organizacji pozarządowych na stowarzyszenia i fundacje.  Przeczytajcie informacje kto może założyć te organizacje oraz czym one zajmują się. </w:t>
      </w:r>
    </w:p>
    <w:p w:rsidR="004452F1" w:rsidRPr="00560DE6" w:rsidRDefault="004452F1">
      <w:pPr>
        <w:rPr>
          <w:rFonts w:ascii="Times New Roman" w:hAnsi="Times New Roman" w:cs="Times New Roman"/>
        </w:rPr>
      </w:pPr>
      <w:r w:rsidRPr="00560DE6">
        <w:rPr>
          <w:rFonts w:ascii="Times New Roman" w:hAnsi="Times New Roman" w:cs="Times New Roman"/>
        </w:rPr>
        <w:t xml:space="preserve">Stowarzyszenia  dzielą się na zwykle i rejestrowe. </w:t>
      </w:r>
    </w:p>
    <w:p w:rsidR="00560DE6" w:rsidRDefault="004452F1" w:rsidP="004452F1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171C32"/>
          <w:sz w:val="23"/>
          <w:szCs w:val="23"/>
          <w:lang w:eastAsia="pl-PL"/>
        </w:rPr>
      </w:pPr>
      <w:r w:rsidRPr="00560DE6">
        <w:rPr>
          <w:rFonts w:ascii="Times New Roman" w:eastAsia="Times New Roman" w:hAnsi="Times New Roman" w:cs="Times New Roman"/>
          <w:color w:val="171C32"/>
          <w:sz w:val="23"/>
          <w:szCs w:val="23"/>
          <w:lang w:eastAsia="pl-PL"/>
        </w:rPr>
        <w:t xml:space="preserve"> R</w:t>
      </w:r>
      <w:r w:rsidRPr="004452F1">
        <w:rPr>
          <w:rFonts w:ascii="Times New Roman" w:eastAsia="Times New Roman" w:hAnsi="Times New Roman" w:cs="Times New Roman"/>
          <w:color w:val="171C32"/>
          <w:sz w:val="23"/>
          <w:szCs w:val="23"/>
          <w:lang w:eastAsia="pl-PL"/>
        </w:rPr>
        <w:t>óżnice między stowarzyszeniem zwykłym, a stowarzyszeniem rejestrowym</w:t>
      </w:r>
    </w:p>
    <w:p w:rsidR="00560DE6" w:rsidRDefault="00560DE6" w:rsidP="004452F1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171C32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171C32"/>
          <w:sz w:val="23"/>
          <w:szCs w:val="23"/>
          <w:lang w:eastAsia="pl-PL"/>
        </w:rPr>
        <w:t>Stowarzyszenie zwykłe działa na podstawie regulaminu a rejestrowe na podstawie statutu.</w:t>
      </w:r>
    </w:p>
    <w:p w:rsidR="00560DE6" w:rsidRPr="004452F1" w:rsidRDefault="00560DE6" w:rsidP="004452F1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171C32"/>
          <w:sz w:val="23"/>
          <w:szCs w:val="23"/>
          <w:lang w:eastAsia="pl-PL"/>
        </w:rPr>
      </w:pPr>
    </w:p>
    <w:tbl>
      <w:tblPr>
        <w:tblW w:w="9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757"/>
        <w:gridCol w:w="4422"/>
      </w:tblGrid>
      <w:tr w:rsidR="004452F1" w:rsidRPr="004452F1" w:rsidTr="004452F1">
        <w:trPr>
          <w:tblHeader/>
        </w:trPr>
        <w:tc>
          <w:tcPr>
            <w:tcW w:w="1275" w:type="dxa"/>
            <w:shd w:val="clear" w:color="auto" w:fill="FFFFFF"/>
            <w:vAlign w:val="center"/>
            <w:hideMark/>
          </w:tcPr>
          <w:p w:rsidR="004452F1" w:rsidRPr="004452F1" w:rsidRDefault="004452F1" w:rsidP="0044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3840" w:type="dxa"/>
            <w:shd w:val="clear" w:color="auto" w:fill="FFFFFF"/>
            <w:vAlign w:val="center"/>
            <w:hideMark/>
          </w:tcPr>
          <w:p w:rsidR="004452F1" w:rsidRPr="004452F1" w:rsidRDefault="004452F1" w:rsidP="0044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4452F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Stowarzyszenie zwykłe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4452F1" w:rsidRPr="004452F1" w:rsidRDefault="004452F1" w:rsidP="0044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4452F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Stowarzyszenie rejestrowe</w:t>
            </w:r>
          </w:p>
        </w:tc>
      </w:tr>
      <w:tr w:rsidR="004452F1" w:rsidRPr="004452F1" w:rsidTr="004452F1">
        <w:tc>
          <w:tcPr>
            <w:tcW w:w="1275" w:type="dxa"/>
            <w:shd w:val="clear" w:color="auto" w:fill="FFFFFF"/>
            <w:vAlign w:val="center"/>
            <w:hideMark/>
          </w:tcPr>
          <w:p w:rsidR="004452F1" w:rsidRPr="004452F1" w:rsidRDefault="004452F1" w:rsidP="0044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4452F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liczba osób</w:t>
            </w:r>
          </w:p>
        </w:tc>
        <w:tc>
          <w:tcPr>
            <w:tcW w:w="3840" w:type="dxa"/>
            <w:shd w:val="clear" w:color="auto" w:fill="FFFFFF"/>
            <w:vAlign w:val="center"/>
            <w:hideMark/>
          </w:tcPr>
          <w:p w:rsidR="004452F1" w:rsidRPr="004452F1" w:rsidRDefault="004452F1" w:rsidP="0044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4452F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co najmniej trzy osoby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4452F1" w:rsidRPr="004452F1" w:rsidRDefault="004452F1" w:rsidP="0044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4452F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co najmniej siedem osób</w:t>
            </w:r>
          </w:p>
        </w:tc>
      </w:tr>
      <w:tr w:rsidR="004452F1" w:rsidRPr="004452F1" w:rsidTr="004452F1">
        <w:tc>
          <w:tcPr>
            <w:tcW w:w="1275" w:type="dxa"/>
            <w:shd w:val="clear" w:color="auto" w:fill="FFFFFF"/>
            <w:vAlign w:val="center"/>
            <w:hideMark/>
          </w:tcPr>
          <w:p w:rsidR="004452F1" w:rsidRPr="004452F1" w:rsidRDefault="004452F1" w:rsidP="0044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4452F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rejestracja</w:t>
            </w:r>
          </w:p>
        </w:tc>
        <w:tc>
          <w:tcPr>
            <w:tcW w:w="3840" w:type="dxa"/>
            <w:shd w:val="clear" w:color="auto" w:fill="FFFFFF"/>
            <w:vAlign w:val="center"/>
            <w:hideMark/>
          </w:tcPr>
          <w:p w:rsidR="004452F1" w:rsidRPr="004452F1" w:rsidRDefault="004452F1" w:rsidP="0044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4452F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wpis do ewidencji stowarzyszeń prowadzonej w starostwie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4452F1" w:rsidRPr="004452F1" w:rsidRDefault="004452F1" w:rsidP="0044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4452F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wpis do Krajowego Rejestru Sądowego</w:t>
            </w:r>
          </w:p>
        </w:tc>
      </w:tr>
      <w:tr w:rsidR="004452F1" w:rsidRPr="004452F1" w:rsidTr="004452F1">
        <w:tc>
          <w:tcPr>
            <w:tcW w:w="1275" w:type="dxa"/>
            <w:shd w:val="clear" w:color="auto" w:fill="FFFFFF"/>
            <w:vAlign w:val="center"/>
            <w:hideMark/>
          </w:tcPr>
          <w:p w:rsidR="004452F1" w:rsidRPr="004452F1" w:rsidRDefault="004452F1" w:rsidP="0044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4452F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działalność</w:t>
            </w:r>
          </w:p>
        </w:tc>
        <w:tc>
          <w:tcPr>
            <w:tcW w:w="3840" w:type="dxa"/>
            <w:shd w:val="clear" w:color="auto" w:fill="FFFFFF"/>
            <w:vAlign w:val="center"/>
            <w:hideMark/>
          </w:tcPr>
          <w:p w:rsidR="004452F1" w:rsidRPr="004452F1" w:rsidRDefault="004452F1" w:rsidP="0044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4452F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nie może prowadzić działalności odpłatnej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4452F1" w:rsidRPr="004452F1" w:rsidRDefault="004452F1" w:rsidP="0044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4452F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może prowadzić działalność odpłatną oraz działalność gospodarczą</w:t>
            </w:r>
          </w:p>
        </w:tc>
      </w:tr>
      <w:tr w:rsidR="004452F1" w:rsidRPr="004452F1" w:rsidTr="004452F1">
        <w:tc>
          <w:tcPr>
            <w:tcW w:w="1275" w:type="dxa"/>
            <w:shd w:val="clear" w:color="auto" w:fill="FFFFFF"/>
            <w:vAlign w:val="center"/>
            <w:hideMark/>
          </w:tcPr>
          <w:p w:rsidR="004452F1" w:rsidRPr="004452F1" w:rsidRDefault="004452F1" w:rsidP="0044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4452F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osobowość prawna</w:t>
            </w:r>
          </w:p>
        </w:tc>
        <w:tc>
          <w:tcPr>
            <w:tcW w:w="3840" w:type="dxa"/>
            <w:shd w:val="clear" w:color="auto" w:fill="FFFFFF"/>
            <w:vAlign w:val="center"/>
            <w:hideMark/>
          </w:tcPr>
          <w:p w:rsidR="004452F1" w:rsidRPr="004452F1" w:rsidRDefault="004452F1" w:rsidP="0044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4452F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nie posiada osobowości prawnej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4452F1" w:rsidRDefault="004452F1" w:rsidP="0044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4452F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posiada osobowość prawną</w:t>
            </w:r>
          </w:p>
          <w:p w:rsidR="00560DE6" w:rsidRPr="004452F1" w:rsidRDefault="00560DE6" w:rsidP="0056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</w:tbl>
    <w:p w:rsidR="004452F1" w:rsidRPr="004452F1" w:rsidRDefault="004452F1" w:rsidP="004452F1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171C32"/>
          <w:sz w:val="23"/>
          <w:szCs w:val="23"/>
          <w:lang w:eastAsia="pl-PL"/>
        </w:rPr>
      </w:pPr>
      <w:r w:rsidRPr="004452F1">
        <w:rPr>
          <w:rFonts w:ascii="Times New Roman" w:eastAsia="Times New Roman" w:hAnsi="Times New Roman" w:cs="Times New Roman"/>
          <w:color w:val="171C32"/>
          <w:sz w:val="23"/>
          <w:szCs w:val="23"/>
          <w:lang w:eastAsia="pl-PL"/>
        </w:rPr>
        <w:t> </w:t>
      </w:r>
    </w:p>
    <w:p w:rsidR="004452F1" w:rsidRDefault="00560DE6">
      <w:r>
        <w:t>Ten tekst możecie przepisać do zeszytu ale również możecie wydrukować  i wpiąć lub wkleić .</w:t>
      </w:r>
      <w:bookmarkStart w:id="0" w:name="_GoBack"/>
      <w:bookmarkEnd w:id="0"/>
    </w:p>
    <w:sectPr w:rsidR="00445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F1"/>
    <w:rsid w:val="004452F1"/>
    <w:rsid w:val="00560DE6"/>
    <w:rsid w:val="00D4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2020-03-26T16:41:00Z</dcterms:created>
  <dcterms:modified xsi:type="dcterms:W3CDTF">2020-03-26T16:59:00Z</dcterms:modified>
</cp:coreProperties>
</file>