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98" w:rsidRPr="00503816" w:rsidRDefault="005B525C">
      <w:pPr>
        <w:rPr>
          <w:b/>
          <w:sz w:val="24"/>
          <w:szCs w:val="24"/>
        </w:rPr>
      </w:pPr>
      <w:r w:rsidRPr="00503816">
        <w:rPr>
          <w:b/>
          <w:sz w:val="24"/>
          <w:szCs w:val="24"/>
        </w:rPr>
        <w:t>Potęga o wykładniku całkowitym ujemnym</w:t>
      </w:r>
      <w:r w:rsidR="004B4A98" w:rsidRPr="00503816">
        <w:rPr>
          <w:b/>
          <w:sz w:val="24"/>
          <w:szCs w:val="24"/>
        </w:rPr>
        <w:t xml:space="preserve"> – powtórzenie wiadomości. </w:t>
      </w:r>
    </w:p>
    <w:p w:rsidR="005B525C" w:rsidRPr="00503816" w:rsidRDefault="005B525C">
      <w:pPr>
        <w:rPr>
          <w:sz w:val="24"/>
          <w:szCs w:val="24"/>
        </w:rPr>
      </w:pPr>
      <w:hyperlink r:id="rId5" w:history="1">
        <w:r w:rsidRPr="00503816">
          <w:rPr>
            <w:rStyle w:val="Hipercze"/>
            <w:sz w:val="24"/>
            <w:szCs w:val="24"/>
          </w:rPr>
          <w:t>https://www.youtube.com/watch?v=PA-vlILkEyk</w:t>
        </w:r>
      </w:hyperlink>
    </w:p>
    <w:p w:rsidR="005B525C" w:rsidRPr="00503816" w:rsidRDefault="005B525C">
      <w:pPr>
        <w:rPr>
          <w:sz w:val="24"/>
          <w:szCs w:val="24"/>
        </w:rPr>
      </w:pPr>
      <w:hyperlink r:id="rId6" w:history="1">
        <w:r w:rsidRPr="00503816">
          <w:rPr>
            <w:rStyle w:val="Hipercze"/>
            <w:sz w:val="24"/>
            <w:szCs w:val="24"/>
          </w:rPr>
          <w:t>https://www.youtube.com/watch?v=fc-MopTAOck</w:t>
        </w:r>
      </w:hyperlink>
    </w:p>
    <w:p w:rsidR="005B525C" w:rsidRDefault="005B525C" w:rsidP="005B525C">
      <w:pPr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981450" cy="914400"/>
            <wp:effectExtent l="19050" t="0" r="0" b="0"/>
            <wp:docPr id="1" name="Obraz 1" descr="Potęga o wykładniku całkowitym ujemnym. Bo mianownik nie może być zer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ęga o wykładniku całkowitym ujemnym. Bo mianownik nie może być zerem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A98" w:rsidRPr="00503816" w:rsidRDefault="004B4A98" w:rsidP="005B525C">
      <w:pPr>
        <w:rPr>
          <w:rFonts w:cstheme="minorHAnsi"/>
          <w:b/>
          <w:sz w:val="28"/>
          <w:szCs w:val="28"/>
          <w:u w:val="single"/>
        </w:rPr>
      </w:pPr>
      <w:r w:rsidRPr="00503816">
        <w:rPr>
          <w:rFonts w:cstheme="minorHAnsi"/>
          <w:b/>
          <w:sz w:val="28"/>
          <w:szCs w:val="28"/>
          <w:u w:val="single"/>
        </w:rPr>
        <w:t>Przykłady</w:t>
      </w:r>
    </w:p>
    <w:p w:rsidR="004B4A98" w:rsidRPr="00503816" w:rsidRDefault="004B4A98" w:rsidP="005B525C">
      <w:pPr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cstheme="minorHAns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2</m:t>
            </m:r>
          </m:e>
          <m:sup>
            <m:r>
              <m:rPr>
                <m:sty m:val="p"/>
              </m:rPr>
              <w:rPr>
                <w:rFonts w:cstheme="minorHAnsi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1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den>
        </m:f>
      </m:oMath>
    </w:p>
    <w:p w:rsidR="005329CE" w:rsidRPr="00503816" w:rsidRDefault="005329CE" w:rsidP="005B525C">
      <w:pPr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den>
        </m:f>
      </m:oMath>
      <w:r w:rsidRPr="00503816">
        <w:rPr>
          <w:rFonts w:eastAsiaTheme="minorEastAsia" w:cstheme="minorHAnsi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e>
          <m:sup>
            <m:r>
              <w:rPr>
                <w:rFonts w:eastAsiaTheme="minorEastAsia" w:cs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sup>
        </m:sSup>
      </m:oMath>
    </w:p>
    <w:p w:rsidR="004B4A98" w:rsidRPr="00503816" w:rsidRDefault="003E4F40" w:rsidP="005B525C">
      <w:pPr>
        <w:rPr>
          <w:rFonts w:eastAsiaTheme="minorEastAsia" w:cstheme="minorHAnsi"/>
          <w:sz w:val="28"/>
          <w:szCs w:val="28"/>
        </w:rPr>
      </w:pPr>
      <m:oMath>
        <m:r>
          <w:rPr>
            <w:rFonts w:ascii="Cambria Math" w:eastAsiaTheme="minorEastAsia" w:cstheme="minorHAnsi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cstheme="minorHAnsi"/>
                <w:sz w:val="28"/>
                <w:szCs w:val="28"/>
              </w:rPr>
              <m:t>)</m:t>
            </m:r>
          </m:e>
          <m:sup>
            <m:r>
              <w:rPr>
                <w:rFonts w:eastAsiaTheme="minorEastAsia" w:cs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 =  </w:t>
      </w:r>
      <m:oMath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den>
        </m:f>
      </m:oMath>
    </w:p>
    <w:p w:rsidR="003E4F40" w:rsidRPr="00503816" w:rsidRDefault="003E4F40" w:rsidP="005B525C">
      <w:pPr>
        <w:rPr>
          <w:rFonts w:eastAsiaTheme="minorEastAsia" w:cstheme="minorHAnsi"/>
          <w:sz w:val="28"/>
          <w:szCs w:val="28"/>
        </w:rPr>
      </w:pPr>
      <m:oMath>
        <m:r>
          <w:rPr>
            <w:rFonts w:ascii="Cambria Math" w:eastAsiaTheme="minorEastAsia" w:cstheme="minorHAnsi"/>
            <w:sz w:val="28"/>
            <w:szCs w:val="28"/>
          </w:rPr>
          <m:t>( 1</m:t>
        </m:r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cstheme="minorHAnsi"/>
                <w:sz w:val="28"/>
                <w:szCs w:val="28"/>
              </w:rPr>
              <m:t xml:space="preserve"> )</m:t>
            </m:r>
          </m:e>
          <m:sup>
            <m:r>
              <w:rPr>
                <w:rFonts w:eastAsiaTheme="minorEastAsia" w:cs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=( </w:t>
      </w:r>
      <m:oMath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cstheme="minorHAnsi"/>
                <w:sz w:val="28"/>
                <w:szCs w:val="28"/>
              </w:rPr>
              <m:t>)</m:t>
            </m:r>
          </m:e>
          <m:sup>
            <m:r>
              <w:rPr>
                <w:rFonts w:eastAsiaTheme="minorEastAsia" w:cs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4</m:t>
            </m:r>
          </m:den>
        </m:f>
      </m:oMath>
    </w:p>
    <w:p w:rsidR="004B22E1" w:rsidRPr="00503816" w:rsidRDefault="004B22E1" w:rsidP="004B22E1">
      <w:pPr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cstheme="minorHAns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cstheme="minorHAnsi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5)</m:t>
            </m:r>
          </m:e>
          <m:sup>
            <m:r>
              <m:rPr>
                <m:sty m:val="p"/>
              </m:rPr>
              <w:rPr>
                <w:rFonts w:cstheme="minorHAnsi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1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= - </w:t>
      </w:r>
      <m:oMath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 xml:space="preserve"> 1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 xml:space="preserve"> 5</m:t>
            </m:r>
          </m:den>
        </m:f>
      </m:oMath>
    </w:p>
    <w:p w:rsidR="00AD6A10" w:rsidRPr="00503816" w:rsidRDefault="00AD6A10" w:rsidP="004B22E1">
      <w:pPr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cstheme="minorHAns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cstheme="minorHAnsi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2)</m:t>
            </m:r>
          </m:e>
          <m:sup>
            <m:r>
              <m:rPr>
                <m:sty m:val="p"/>
              </m:rPr>
              <w:rPr>
                <w:rFonts w:cstheme="minorHAnsi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3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= (-  </w:t>
      </w:r>
      <m:oMath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cstheme="minorHAnsi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cstheme="minorHAnsi"/>
                <w:sz w:val="28"/>
                <w:szCs w:val="28"/>
              </w:rPr>
              <m:t>3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= - </w:t>
      </w:r>
      <m:oMath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8</m:t>
            </m:r>
          </m:den>
        </m:f>
      </m:oMath>
      <w:r w:rsidRPr="00503816">
        <w:rPr>
          <w:rFonts w:eastAsiaTheme="minorEastAsia" w:cstheme="minorHAnsi"/>
          <w:sz w:val="28"/>
          <w:szCs w:val="28"/>
        </w:rPr>
        <w:t xml:space="preserve"> </w:t>
      </w:r>
    </w:p>
    <w:p w:rsidR="004B22E1" w:rsidRPr="00503816" w:rsidRDefault="004B22E1" w:rsidP="004B22E1">
      <w:pPr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cstheme="minorHAnsi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cstheme="minorHAnsi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2,3</m:t>
                </m:r>
              </m:e>
            </m:d>
          </m:e>
          <m:sup>
            <m:r>
              <m:rPr>
                <m:sty m:val="p"/>
              </m:rPr>
              <w:rPr>
                <w:rFonts w:cstheme="minorHAnsi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1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= (-  </w:t>
      </w:r>
      <m:oMath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23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10</m:t>
            </m:r>
          </m:den>
        </m:f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cstheme="minorHAnsi"/>
                <w:sz w:val="28"/>
                <w:szCs w:val="28"/>
              </w:rPr>
              <m:t>)</m:t>
            </m:r>
          </m:e>
          <m:sup>
            <m:r>
              <w:rPr>
                <w:rFonts w:eastAsiaTheme="minorEastAsia" w:cs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= </w:t>
      </w:r>
      <w:r w:rsidR="00ED20D9" w:rsidRPr="00503816">
        <w:rPr>
          <w:rFonts w:eastAsiaTheme="minorEastAsia" w:cstheme="minorHAnsi"/>
          <w:sz w:val="28"/>
          <w:szCs w:val="28"/>
        </w:rPr>
        <w:t xml:space="preserve">- </w:t>
      </w:r>
      <w:r w:rsidRPr="00503816"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23</m:t>
            </m:r>
          </m:den>
        </m:f>
      </m:oMath>
    </w:p>
    <w:p w:rsidR="004B22E1" w:rsidRPr="00503816" w:rsidRDefault="004B22E1" w:rsidP="004B22E1">
      <w:pPr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cstheme="minorHAns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3</m:t>
            </m:r>
          </m:e>
          <m:sup>
            <m:r>
              <m:rPr>
                <m:sty m:val="p"/>
              </m:rPr>
              <w:rPr>
                <w:rFonts w:cstheme="minorHAnsi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2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cstheme="minorHAnsi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cstheme="minorHAnsi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503816">
        <w:rPr>
          <w:rFonts w:eastAsiaTheme="minorEastAsia" w:cstheme="minorHAnsi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9</m:t>
            </m:r>
          </m:den>
        </m:f>
      </m:oMath>
    </w:p>
    <w:p w:rsidR="004F480C" w:rsidRPr="00503816" w:rsidRDefault="004F480C" w:rsidP="004B22E1">
      <w:pPr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cstheme="minorHAns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3</m:t>
            </m:r>
          </m:e>
          <m:sup>
            <m:r>
              <m:rPr>
                <m:sty m:val="p"/>
              </m:rPr>
              <w:rPr>
                <w:rFonts w:cstheme="minorHAnsi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3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cstheme="minorHAnsi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cstheme="minorHAnsi"/>
                    <w:sz w:val="28"/>
                    <w:szCs w:val="28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cstheme="minorHAnsi"/>
            <w:sz w:val="28"/>
            <w:szCs w:val="28"/>
          </w:rPr>
          <m:t xml:space="preserve"> </m:t>
        </m:r>
      </m:oMath>
      <w:r w:rsidRPr="00503816">
        <w:rPr>
          <w:rFonts w:eastAsiaTheme="minorEastAsia" w:cstheme="minorHAnsi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27</m:t>
            </m:r>
          </m:den>
        </m:f>
      </m:oMath>
    </w:p>
    <w:p w:rsidR="004F480C" w:rsidRPr="00503816" w:rsidRDefault="004F480C" w:rsidP="004B22E1">
      <w:pPr>
        <w:rPr>
          <w:rFonts w:eastAsiaTheme="minorEastAsia" w:cstheme="minorHAnsi"/>
          <w:sz w:val="28"/>
          <w:szCs w:val="28"/>
        </w:rPr>
      </w:pPr>
      <m:oMath>
        <m:r>
          <w:rPr>
            <w:rFonts w:ascii="Cambria Math" w:eastAsiaTheme="minorEastAsia" w:cstheme="minorHAnsi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cstheme="minorHAnsi"/>
                <w:sz w:val="28"/>
                <w:szCs w:val="28"/>
              </w:rPr>
              <m:t>)</m:t>
            </m:r>
          </m:e>
          <m:sup>
            <m:r>
              <w:rPr>
                <w:rFonts w:eastAsiaTheme="minorEastAsia" w:cs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  = </w:t>
      </w:r>
      <m:oMath>
        <m:r>
          <w:rPr>
            <w:rFonts w:ascii="Cambria Math" w:eastAsiaTheme="minorEastAsia" w:cstheme="minorHAnsi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den>
        </m:f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cstheme="minorHAnsi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 = </w:t>
      </w:r>
      <m:oMath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= 2</w:t>
      </w:r>
    </w:p>
    <w:p w:rsidR="004B22E1" w:rsidRPr="00503816" w:rsidRDefault="004B22E1" w:rsidP="004B22E1">
      <w:pPr>
        <w:rPr>
          <w:rFonts w:eastAsiaTheme="minorEastAsia" w:cstheme="minorHAnsi"/>
          <w:sz w:val="28"/>
          <w:szCs w:val="28"/>
        </w:rPr>
      </w:pPr>
      <m:oMath>
        <m:r>
          <w:rPr>
            <w:rFonts w:ascii="Cambria Math" w:eastAsiaTheme="minorEastAsia" w:cstheme="minorHAnsi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cstheme="minorHAnsi"/>
                <w:sz w:val="28"/>
                <w:szCs w:val="28"/>
              </w:rPr>
              <m:t>)</m:t>
            </m:r>
          </m:e>
          <m:sup>
            <m:r>
              <w:rPr>
                <w:rFonts w:eastAsiaTheme="minorEastAsia" w:cs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  = </w:t>
      </w:r>
      <m:oMath>
        <m:r>
          <w:rPr>
            <w:rFonts w:ascii="Cambria Math" w:eastAsiaTheme="minorEastAsia" w:cstheme="minorHAnsi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den>
        </m:f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cstheme="minorHAnsi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 = </w:t>
      </w:r>
      <m:oMath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= 4</w:t>
      </w:r>
    </w:p>
    <w:p w:rsidR="005329CE" w:rsidRPr="00503816" w:rsidRDefault="004B22E1" w:rsidP="004B22E1">
      <w:pPr>
        <w:rPr>
          <w:rFonts w:eastAsiaTheme="minorEastAsia" w:cstheme="minorHAnsi"/>
          <w:sz w:val="28"/>
          <w:szCs w:val="28"/>
        </w:rPr>
      </w:pPr>
      <m:oMath>
        <m:r>
          <w:rPr>
            <w:rFonts w:ascii="Cambria Math" w:eastAsiaTheme="minorEastAsia" w:cstheme="minorHAnsi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5</m:t>
            </m:r>
          </m:den>
        </m:f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cstheme="minorHAnsi"/>
                <w:sz w:val="28"/>
                <w:szCs w:val="28"/>
              </w:rPr>
              <m:t>)</m:t>
            </m:r>
          </m:e>
          <m:sup>
            <m:r>
              <w:rPr>
                <w:rFonts w:eastAsiaTheme="minorEastAsia" w:cs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  = </w:t>
      </w:r>
      <m:oMath>
        <m:r>
          <w:rPr>
            <w:rFonts w:ascii="Cambria Math" w:eastAsiaTheme="minorEastAsia" w:cstheme="minorHAnsi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cstheme="minorHAnsi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4</m:t>
            </m:r>
          </m:den>
        </m:f>
      </m:oMath>
      <w:r w:rsidR="004F480C" w:rsidRPr="00503816">
        <w:rPr>
          <w:rFonts w:eastAsiaTheme="minorEastAsia" w:cstheme="minorHAnsi"/>
          <w:sz w:val="28"/>
          <w:szCs w:val="28"/>
        </w:rPr>
        <w:t xml:space="preserve"> = 6</w:t>
      </w:r>
      <m:oMath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4</m:t>
            </m:r>
          </m:den>
        </m:f>
      </m:oMath>
    </w:p>
    <w:p w:rsidR="005329CE" w:rsidRPr="00503816" w:rsidRDefault="00ED20D9" w:rsidP="004B22E1">
      <w:pPr>
        <w:rPr>
          <w:rFonts w:eastAsiaTheme="minorEastAsia" w:cstheme="minorHAnsi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cstheme="minorHAnsi"/>
            <w:sz w:val="28"/>
            <w:szCs w:val="28"/>
          </w:rPr>
          <m:t xml:space="preserve">( </m:t>
        </m:r>
        <m:r>
          <m:rPr>
            <m:sty m:val="bi"/>
          </m:rPr>
          <w:rPr>
            <w:rFonts w:ascii="Cambria Math" w:eastAsiaTheme="minorEastAsia" w:cstheme="minorHAnsi"/>
            <w:sz w:val="28"/>
            <w:szCs w:val="28"/>
          </w:rPr>
          <m:t>-</m:t>
        </m:r>
        <m:r>
          <m:rPr>
            <m:sty m:val="bi"/>
          </m:rPr>
          <w:rPr>
            <w:rFonts w:ascii="Cambria Math" w:eastAsiaTheme="minorEastAsia" w:cstheme="minorHAnsi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8</m:t>
            </m:r>
          </m:den>
        </m:f>
        <m:sSup>
          <m:sSupPr>
            <m:ctrlPr>
              <w:rPr>
                <w:rFonts w:ascii="Cambria Math" w:eastAsiaTheme="minorEastAsia" w:cstheme="minorHAnsi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cstheme="minorHAnsi"/>
                <w:sz w:val="28"/>
                <w:szCs w:val="28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sup>
        </m:sSup>
      </m:oMath>
      <w:r w:rsidR="004F480C" w:rsidRPr="00503816">
        <w:rPr>
          <w:rFonts w:eastAsiaTheme="minorEastAsia" w:cstheme="minorHAnsi"/>
          <w:b/>
          <w:sz w:val="28"/>
          <w:szCs w:val="28"/>
        </w:rPr>
        <w:t xml:space="preserve">    =  </w:t>
      </w:r>
      <m:oMath>
        <m:r>
          <m:rPr>
            <m:sty m:val="bi"/>
          </m:rPr>
          <w:rPr>
            <w:rFonts w:ascii="Cambria Math" w:eastAsiaTheme="minorEastAsia" w:cstheme="minorHAnsi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eastAsiaTheme="minorEastAsia" w:cstheme="minorHAnsi"/>
            <w:sz w:val="28"/>
            <w:szCs w:val="28"/>
          </w:rPr>
          <m:t>-</m:t>
        </m:r>
        <m:r>
          <m:rPr>
            <m:sty m:val="bi"/>
          </m:rPr>
          <w:rPr>
            <w:rFonts w:ascii="Cambria Math" w:eastAsiaTheme="minorEastAsia" w:cstheme="minorHAnsi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512</m:t>
            </m:r>
          </m:den>
        </m:f>
      </m:oMath>
      <w:r w:rsidR="00AD6A10" w:rsidRPr="00503816">
        <w:rPr>
          <w:rFonts w:eastAsiaTheme="minorEastAsia" w:cstheme="minorHAnsi"/>
          <w:b/>
          <w:sz w:val="28"/>
          <w:szCs w:val="28"/>
        </w:rPr>
        <w:t xml:space="preserve"> !</w:t>
      </w:r>
    </w:p>
    <w:p w:rsidR="004F480C" w:rsidRPr="00503816" w:rsidRDefault="004F480C" w:rsidP="004F480C">
      <w:pPr>
        <w:rPr>
          <w:rFonts w:eastAsiaTheme="minorEastAsia" w:cstheme="minorHAnsi"/>
          <w:sz w:val="28"/>
          <w:szCs w:val="28"/>
        </w:rPr>
      </w:pPr>
      <m:oMath>
        <m:r>
          <w:rPr>
            <w:rFonts w:ascii="Cambria Math" w:eastAsiaTheme="minorEastAsia" w:cstheme="minorHAnsi"/>
            <w:sz w:val="28"/>
            <w:szCs w:val="28"/>
          </w:rPr>
          <m:t xml:space="preserve">( </m:t>
        </m:r>
        <m:r>
          <w:rPr>
            <w:rFonts w:ascii="Cambria Math" w:eastAsiaTheme="minorEastAsia" w:cstheme="minorHAnsi"/>
            <w:sz w:val="28"/>
            <w:szCs w:val="28"/>
          </w:rPr>
          <m:t>-</m:t>
        </m:r>
        <m:r>
          <w:rPr>
            <w:rFonts w:ascii="Cambria Math" w:eastAsiaTheme="minorEastAsia" w:cstheme="minorHAnsi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8</m:t>
            </m:r>
          </m:den>
        </m:f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cstheme="minorHAnsi"/>
                <w:sz w:val="28"/>
                <w:szCs w:val="28"/>
              </w:rPr>
              <m:t>)</m:t>
            </m:r>
          </m:e>
          <m:sup>
            <m:r>
              <w:rPr>
                <w:rFonts w:eastAsiaTheme="minorEastAsia" w:cs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cstheme="minorHAnsi"/>
                <w:sz w:val="28"/>
                <w:szCs w:val="28"/>
              </w:rPr>
              <m:t>3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   =  </w:t>
      </w:r>
      <m:oMath>
        <m:r>
          <w:rPr>
            <w:rFonts w:ascii="Cambria Math" w:eastAsiaTheme="minorEastAsia" w:cstheme="minorHAnsi"/>
            <w:sz w:val="28"/>
            <w:szCs w:val="28"/>
          </w:rPr>
          <m:t>(</m:t>
        </m:r>
        <m:r>
          <w:rPr>
            <w:rFonts w:eastAsiaTheme="minorEastAsia" w:cstheme="minorHAnsi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den>
        </m:f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cstheme="minorHAnsi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cstheme="minorHAnsi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cstheme="minorHAnsi"/>
            <w:sz w:val="28"/>
            <w:szCs w:val="28"/>
          </w:rPr>
          <m:t xml:space="preserve"> </m:t>
        </m:r>
        <m:r>
          <w:rPr>
            <w:rFonts w:ascii="Cambria Math" w:eastAsiaTheme="minorEastAsia" w:cstheme="minorHAnsi"/>
            <w:sz w:val="28"/>
            <w:szCs w:val="28"/>
          </w:rPr>
          <m:t xml:space="preserve">= </m:t>
        </m:r>
        <m:r>
          <w:rPr>
            <w:rFonts w:eastAsiaTheme="minorEastAsia" w:cstheme="minorHAnsi"/>
            <w:sz w:val="28"/>
            <w:szCs w:val="28"/>
          </w:rPr>
          <m:t>-</m:t>
        </m:r>
        <m:r>
          <w:rPr>
            <w:rFonts w:ascii="Cambria Math" w:eastAsiaTheme="minorEastAsia" w:cstheme="minorHAnsi"/>
            <w:sz w:val="28"/>
            <w:szCs w:val="28"/>
          </w:rPr>
          <m:t xml:space="preserve"> </m:t>
        </m:r>
        <m:r>
          <w:rPr>
            <w:rFonts w:ascii="Cambria Math" w:eastAsiaTheme="minorEastAsia" w:cstheme="minorHAnsi"/>
            <w:sz w:val="28"/>
            <w:szCs w:val="28"/>
          </w:rPr>
          <m:t>512</m:t>
        </m:r>
      </m:oMath>
    </w:p>
    <w:p w:rsidR="004F480C" w:rsidRPr="00503816" w:rsidRDefault="00A800D7" w:rsidP="004B22E1">
      <w:pPr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cstheme="minorHAnsi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cstheme="minorHAnsi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0,1</m:t>
                </m:r>
              </m:e>
            </m:d>
          </m:e>
          <m:sup>
            <m:r>
              <m:rPr>
                <m:sty m:val="p"/>
              </m:rPr>
              <w:rPr>
                <w:rFonts w:cstheme="minorHAnsi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5</m:t>
            </m:r>
          </m:sup>
        </m:sSup>
      </m:oMath>
      <w:r w:rsidR="00FB614D" w:rsidRPr="00503816">
        <w:rPr>
          <w:rFonts w:eastAsiaTheme="minorEastAsia" w:cstheme="minorHAnsi"/>
          <w:sz w:val="28"/>
          <w:szCs w:val="28"/>
        </w:rPr>
        <w:t xml:space="preserve"> </w:t>
      </w:r>
      <w:r w:rsidRPr="00503816">
        <w:rPr>
          <w:rFonts w:eastAsiaTheme="minorEastAsia" w:cstheme="minorHAnsi"/>
          <w:sz w:val="28"/>
          <w:szCs w:val="28"/>
        </w:rPr>
        <w:t>=</w:t>
      </w:r>
      <w:r w:rsidR="00FB614D" w:rsidRPr="00503816">
        <w:rPr>
          <w:rFonts w:eastAsiaTheme="minorEastAsia" w:cstheme="minorHAnsi"/>
          <w:sz w:val="28"/>
          <w:szCs w:val="28"/>
        </w:rPr>
        <w:t xml:space="preserve"> </w:t>
      </w:r>
      <w:r w:rsidRPr="00503816">
        <w:rPr>
          <w:rFonts w:eastAsiaTheme="minorEastAsia" w:cstheme="minorHAnsi"/>
          <w:sz w:val="28"/>
          <w:szCs w:val="28"/>
        </w:rPr>
        <w:t xml:space="preserve">(- </w:t>
      </w:r>
      <m:oMath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10</m:t>
            </m:r>
          </m:den>
        </m:f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cstheme="minorHAnsi"/>
                <w:sz w:val="28"/>
                <w:szCs w:val="28"/>
              </w:rPr>
              <m:t>)</m:t>
            </m:r>
          </m:e>
          <m:sup>
            <m:r>
              <w:rPr>
                <w:rFonts w:eastAsiaTheme="minorEastAsia" w:cs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cstheme="minorHAnsi"/>
                <w:sz w:val="28"/>
                <w:szCs w:val="28"/>
              </w:rPr>
              <m:t>5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=  (-  </w:t>
      </w:r>
      <m:oMath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  <m:r>
              <w:rPr>
                <w:rFonts w:ascii="Cambria Math" w:eastAsiaTheme="minorEastAsia" w:cstheme="minorHAnsi"/>
                <w:sz w:val="28"/>
                <w:szCs w:val="28"/>
              </w:rPr>
              <m:t>0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den>
        </m:f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cstheme="minorHAnsi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cstheme="minorHAnsi"/>
                <w:sz w:val="28"/>
                <w:szCs w:val="28"/>
              </w:rPr>
              <m:t>5</m:t>
            </m:r>
          </m:sup>
        </m:sSup>
      </m:oMath>
      <w:r w:rsidR="005329CE" w:rsidRPr="00503816">
        <w:rPr>
          <w:rFonts w:eastAsiaTheme="minorEastAsia" w:cstheme="minorHAnsi"/>
          <w:sz w:val="28"/>
          <w:szCs w:val="28"/>
        </w:rPr>
        <w:t xml:space="preserve">  = -100000</w:t>
      </w:r>
    </w:p>
    <w:p w:rsidR="004F480C" w:rsidRPr="00503816" w:rsidRDefault="005329CE" w:rsidP="004B22E1">
      <w:pPr>
        <w:rPr>
          <w:rFonts w:eastAsiaTheme="minorEastAsia" w:cstheme="minorHAnsi"/>
          <w:b/>
          <w:sz w:val="28"/>
          <w:szCs w:val="28"/>
          <w:u w:val="single"/>
        </w:rPr>
      </w:pPr>
      <w:r w:rsidRPr="00503816">
        <w:rPr>
          <w:rFonts w:eastAsiaTheme="minorEastAsia" w:cstheme="minorHAnsi"/>
          <w:b/>
          <w:sz w:val="28"/>
          <w:szCs w:val="28"/>
          <w:u w:val="single"/>
        </w:rPr>
        <w:t xml:space="preserve">Ćwiczenia </w:t>
      </w:r>
    </w:p>
    <w:p w:rsidR="00FB614D" w:rsidRPr="00503816" w:rsidRDefault="00FB614D" w:rsidP="00FB614D">
      <w:pPr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cstheme="minorHAns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3</m:t>
            </m:r>
          </m:e>
          <m:sup>
            <m:r>
              <m:rPr>
                <m:sty m:val="p"/>
              </m:rPr>
              <w:rPr>
                <w:rFonts w:cstheme="minorHAnsi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1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=  </w:t>
      </w:r>
    </w:p>
    <w:p w:rsidR="00FB614D" w:rsidRPr="00503816" w:rsidRDefault="00FB614D" w:rsidP="00FB614D">
      <w:pPr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3</m:t>
            </m:r>
          </m:den>
        </m:f>
      </m:oMath>
      <w:r w:rsidRPr="00503816">
        <w:rPr>
          <w:rFonts w:eastAsiaTheme="minorEastAsia" w:cstheme="minorHAnsi"/>
          <w:sz w:val="28"/>
          <w:szCs w:val="28"/>
        </w:rPr>
        <w:t xml:space="preserve"> = </w:t>
      </w:r>
    </w:p>
    <w:p w:rsidR="00FB614D" w:rsidRPr="00503816" w:rsidRDefault="00FB614D" w:rsidP="00FB614D">
      <w:pPr>
        <w:rPr>
          <w:rFonts w:eastAsiaTheme="minorEastAsia" w:cstheme="minorHAnsi"/>
          <w:sz w:val="28"/>
          <w:szCs w:val="28"/>
        </w:rPr>
      </w:pPr>
      <m:oMath>
        <m:r>
          <w:rPr>
            <w:rFonts w:ascii="Cambria Math" w:eastAsiaTheme="minorEastAsia" w:cstheme="minorHAnsi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5</m:t>
            </m:r>
          </m:den>
        </m:f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cstheme="minorHAnsi"/>
                <w:sz w:val="28"/>
                <w:szCs w:val="28"/>
              </w:rPr>
              <m:t>)</m:t>
            </m:r>
          </m:e>
          <m:sup>
            <m:r>
              <w:rPr>
                <w:rFonts w:eastAsiaTheme="minorEastAsia" w:cs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 =  </w:t>
      </w:r>
    </w:p>
    <w:p w:rsidR="00FB614D" w:rsidRPr="00503816" w:rsidRDefault="00FB614D" w:rsidP="00FB614D">
      <w:pPr>
        <w:rPr>
          <w:rFonts w:eastAsiaTheme="minorEastAsia" w:cstheme="minorHAnsi"/>
          <w:sz w:val="28"/>
          <w:szCs w:val="28"/>
        </w:rPr>
      </w:pPr>
      <m:oMath>
        <m:r>
          <w:rPr>
            <w:rFonts w:ascii="Cambria Math" w:eastAsiaTheme="minorEastAsia" w:cstheme="minorHAnsi"/>
            <w:sz w:val="28"/>
            <w:szCs w:val="28"/>
          </w:rPr>
          <m:t>( 2</m:t>
        </m:r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cstheme="minorHAnsi"/>
                <w:sz w:val="28"/>
                <w:szCs w:val="28"/>
              </w:rPr>
              <m:t xml:space="preserve"> )</m:t>
            </m:r>
          </m:e>
          <m:sup>
            <m:r>
              <w:rPr>
                <w:rFonts w:eastAsiaTheme="minorEastAsia" w:cs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=</w:t>
      </w:r>
    </w:p>
    <w:p w:rsidR="00FB614D" w:rsidRPr="00503816" w:rsidRDefault="00FB614D" w:rsidP="00FB614D">
      <w:pPr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cstheme="minorHAns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cstheme="minorHAnsi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7)</m:t>
            </m:r>
          </m:e>
          <m:sup>
            <m:r>
              <m:rPr>
                <m:sty m:val="p"/>
              </m:rPr>
              <w:rPr>
                <w:rFonts w:cstheme="minorHAnsi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1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= </w:t>
      </w:r>
    </w:p>
    <w:p w:rsidR="00FB614D" w:rsidRPr="00503816" w:rsidRDefault="00FB614D" w:rsidP="00FB614D">
      <w:pPr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cstheme="minorHAns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cstheme="minorHAnsi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6)</m:t>
            </m:r>
          </m:e>
          <m:sup>
            <m:r>
              <m:rPr>
                <m:sty m:val="p"/>
              </m:rPr>
              <w:rPr>
                <w:rFonts w:cstheme="minorHAnsi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3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= </w:t>
      </w:r>
    </w:p>
    <w:p w:rsidR="00FB614D" w:rsidRPr="00503816" w:rsidRDefault="00FB614D" w:rsidP="00FB614D">
      <w:pPr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cstheme="minorHAnsi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cstheme="minorHAnsi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2,7</m:t>
                </m:r>
              </m:e>
            </m:d>
          </m:e>
          <m:sup>
            <m:r>
              <m:rPr>
                <m:sty m:val="p"/>
              </m:rPr>
              <w:rPr>
                <w:rFonts w:cstheme="minorHAnsi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1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= </w:t>
      </w:r>
    </w:p>
    <w:p w:rsidR="00FB614D" w:rsidRPr="00503816" w:rsidRDefault="00FB614D" w:rsidP="00FB614D">
      <w:pPr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cstheme="minorHAns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9</m:t>
            </m:r>
          </m:e>
          <m:sup>
            <m:r>
              <m:rPr>
                <m:sty m:val="p"/>
              </m:rPr>
              <w:rPr>
                <w:rFonts w:cstheme="minorHAnsi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2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=  </w:t>
      </w:r>
    </w:p>
    <w:p w:rsidR="00FB614D" w:rsidRPr="00503816" w:rsidRDefault="00FB614D" w:rsidP="00FB614D">
      <w:pPr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cstheme="minorHAns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7</m:t>
            </m:r>
          </m:e>
          <m:sup>
            <m:r>
              <m:rPr>
                <m:sty m:val="p"/>
              </m:rPr>
              <w:rPr>
                <w:rFonts w:cstheme="minorHAnsi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3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=  </w:t>
      </w:r>
    </w:p>
    <w:p w:rsidR="00FB614D" w:rsidRPr="00503816" w:rsidRDefault="00FB614D" w:rsidP="00FB614D">
      <w:pPr>
        <w:rPr>
          <w:rFonts w:eastAsiaTheme="minorEastAsia" w:cstheme="minorHAnsi"/>
          <w:sz w:val="28"/>
          <w:szCs w:val="28"/>
        </w:rPr>
      </w:pPr>
      <m:oMath>
        <m:r>
          <w:rPr>
            <w:rFonts w:ascii="Cambria Math" w:eastAsiaTheme="minorEastAsia" w:cstheme="minorHAnsi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5</m:t>
            </m:r>
          </m:den>
        </m:f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cstheme="minorHAnsi"/>
                <w:sz w:val="28"/>
                <w:szCs w:val="28"/>
              </w:rPr>
              <m:t>)</m:t>
            </m:r>
          </m:e>
          <m:sup>
            <m:r>
              <w:rPr>
                <w:rFonts w:eastAsiaTheme="minorEastAsia" w:cs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  = </w:t>
      </w:r>
    </w:p>
    <w:p w:rsidR="00FB614D" w:rsidRPr="00503816" w:rsidRDefault="00FB614D" w:rsidP="00FB614D">
      <w:pPr>
        <w:rPr>
          <w:rFonts w:eastAsiaTheme="minorEastAsia" w:cstheme="minorHAnsi"/>
          <w:sz w:val="28"/>
          <w:szCs w:val="28"/>
        </w:rPr>
      </w:pPr>
      <m:oMath>
        <m:r>
          <w:rPr>
            <w:rFonts w:ascii="Cambria Math" w:eastAsiaTheme="minorEastAsia" w:cstheme="minorHAnsi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8</m:t>
            </m:r>
          </m:den>
        </m:f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cstheme="minorHAnsi"/>
                <w:sz w:val="28"/>
                <w:szCs w:val="28"/>
              </w:rPr>
              <m:t>)</m:t>
            </m:r>
          </m:e>
          <m:sup>
            <m:r>
              <w:rPr>
                <w:rFonts w:eastAsiaTheme="minorEastAsia" w:cs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  = </w:t>
      </w:r>
    </w:p>
    <w:p w:rsidR="00FB614D" w:rsidRPr="00503816" w:rsidRDefault="00FB614D" w:rsidP="00FB614D">
      <w:pPr>
        <w:rPr>
          <w:rFonts w:eastAsiaTheme="minorEastAsia" w:cstheme="minorHAnsi"/>
          <w:sz w:val="28"/>
          <w:szCs w:val="28"/>
        </w:rPr>
      </w:pPr>
      <m:oMath>
        <m:r>
          <w:rPr>
            <w:rFonts w:ascii="Cambria Math" w:eastAsiaTheme="minorEastAsia" w:cstheme="minorHAnsi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8</m:t>
            </m:r>
          </m:den>
        </m:f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cstheme="minorHAnsi"/>
                <w:sz w:val="28"/>
                <w:szCs w:val="28"/>
              </w:rPr>
              <m:t>)</m:t>
            </m:r>
          </m:e>
          <m:sup>
            <m:r>
              <w:rPr>
                <w:rFonts w:eastAsiaTheme="minorEastAsia" w:cs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  = </w:t>
      </w:r>
    </w:p>
    <w:p w:rsidR="00FB614D" w:rsidRPr="00503816" w:rsidRDefault="00FB614D" w:rsidP="00FB614D">
      <w:pPr>
        <w:rPr>
          <w:rFonts w:eastAsiaTheme="minorEastAsia" w:cstheme="minorHAnsi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cstheme="minorHAnsi"/>
            <w:sz w:val="28"/>
            <w:szCs w:val="28"/>
          </w:rPr>
          <m:t xml:space="preserve">( </m:t>
        </m:r>
        <m:r>
          <m:rPr>
            <m:sty m:val="bi"/>
          </m:rPr>
          <w:rPr>
            <w:rFonts w:ascii="Cambria Math" w:eastAsiaTheme="minorEastAsia" w:cstheme="minorHAnsi"/>
            <w:sz w:val="28"/>
            <w:szCs w:val="28"/>
          </w:rPr>
          <m:t>-</m:t>
        </m:r>
        <m:r>
          <m:rPr>
            <m:sty m:val="bi"/>
          </m:rPr>
          <w:rPr>
            <w:rFonts w:ascii="Cambria Math" w:eastAsiaTheme="minorEastAsia" w:cstheme="minorHAnsi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9</m:t>
            </m:r>
          </m:den>
        </m:f>
        <m:sSup>
          <m:sSupPr>
            <m:ctrlPr>
              <w:rPr>
                <w:rFonts w:ascii="Cambria Math" w:eastAsiaTheme="minorEastAsia" w:cstheme="minorHAnsi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cstheme="minorHAnsi"/>
                <w:sz w:val="28"/>
                <w:szCs w:val="28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sup>
        </m:sSup>
      </m:oMath>
      <w:r w:rsidRPr="00503816">
        <w:rPr>
          <w:rFonts w:eastAsiaTheme="minorEastAsia" w:cstheme="minorHAnsi"/>
          <w:b/>
          <w:sz w:val="28"/>
          <w:szCs w:val="28"/>
        </w:rPr>
        <w:t xml:space="preserve">    =  </w:t>
      </w:r>
      <m:oMath>
        <m:r>
          <m:rPr>
            <m:sty m:val="bi"/>
          </m:rPr>
          <w:rPr>
            <w:rFonts w:ascii="Cambria Math" w:eastAsiaTheme="minorEastAsia" w:cstheme="minorHAnsi"/>
            <w:sz w:val="28"/>
            <w:szCs w:val="28"/>
          </w:rPr>
          <m:t xml:space="preserve"> </m:t>
        </m:r>
      </m:oMath>
    </w:p>
    <w:p w:rsidR="00FB614D" w:rsidRPr="00503816" w:rsidRDefault="00FB614D" w:rsidP="00FB614D">
      <w:pPr>
        <w:rPr>
          <w:rFonts w:eastAsiaTheme="minorEastAsia" w:cstheme="minorHAnsi"/>
          <w:sz w:val="28"/>
          <w:szCs w:val="28"/>
        </w:rPr>
      </w:pPr>
      <m:oMath>
        <m:r>
          <w:rPr>
            <w:rFonts w:ascii="Cambria Math" w:eastAsiaTheme="minorEastAsia" w:cstheme="minorHAnsi"/>
            <w:sz w:val="28"/>
            <w:szCs w:val="28"/>
          </w:rPr>
          <m:t xml:space="preserve">( </m:t>
        </m:r>
        <m:r>
          <w:rPr>
            <w:rFonts w:ascii="Cambria Math" w:eastAsiaTheme="minorEastAsia" w:cstheme="minorHAnsi"/>
            <w:sz w:val="28"/>
            <w:szCs w:val="28"/>
          </w:rPr>
          <m:t>-</m:t>
        </m:r>
        <m:r>
          <w:rPr>
            <w:rFonts w:ascii="Cambria Math" w:eastAsiaTheme="minorEastAsia" w:cstheme="minorHAnsi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9</m:t>
            </m:r>
          </m:den>
        </m:f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cstheme="minorHAnsi"/>
                <w:sz w:val="28"/>
                <w:szCs w:val="28"/>
              </w:rPr>
              <m:t>)</m:t>
            </m:r>
          </m:e>
          <m:sup>
            <m:r>
              <w:rPr>
                <w:rFonts w:eastAsiaTheme="minorEastAsia" w:cs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cstheme="minorHAnsi"/>
                <w:sz w:val="28"/>
                <w:szCs w:val="28"/>
              </w:rPr>
              <m:t>3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   =  </w:t>
      </w:r>
    </w:p>
    <w:p w:rsidR="00FB614D" w:rsidRPr="00503816" w:rsidRDefault="00FB614D" w:rsidP="00FB614D">
      <w:pPr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cstheme="minorHAnsi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cstheme="minorHAnsi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0,2</m:t>
                </m:r>
              </m:e>
            </m:d>
          </m:e>
          <m:sup>
            <m:r>
              <m:rPr>
                <m:sty m:val="p"/>
              </m:rPr>
              <w:rPr>
                <w:rFonts w:cstheme="minorHAnsi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5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= </w:t>
      </w:r>
    </w:p>
    <w:p w:rsidR="004B4A98" w:rsidRPr="00503816" w:rsidRDefault="00FB614D" w:rsidP="005B525C">
      <w:pPr>
        <w:rPr>
          <w:rFonts w:cstheme="minorHAnsi"/>
          <w:b/>
          <w:sz w:val="28"/>
          <w:szCs w:val="28"/>
          <w:u w:val="single"/>
        </w:rPr>
      </w:pPr>
      <w:r w:rsidRPr="00503816">
        <w:rPr>
          <w:rFonts w:cstheme="minorHAnsi"/>
          <w:b/>
          <w:sz w:val="28"/>
          <w:szCs w:val="28"/>
          <w:u w:val="single"/>
        </w:rPr>
        <w:t xml:space="preserve">Oblicz: </w:t>
      </w:r>
    </w:p>
    <w:p w:rsidR="00FB614D" w:rsidRPr="00503816" w:rsidRDefault="00FB614D" w:rsidP="00FB614D">
      <w:pPr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cstheme="minorHAns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5</m:t>
            </m:r>
          </m:e>
          <m:sup>
            <m:r>
              <m:rPr>
                <m:sty m:val="p"/>
              </m:rPr>
              <w:rPr>
                <w:rFonts w:cstheme="minorHAnsi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1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 + </w:t>
      </w:r>
      <m:oMath>
        <m:r>
          <w:rPr>
            <w:rFonts w:ascii="Cambria Math" w:eastAsiaTheme="minorEastAsia" w:cstheme="minorHAnsi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cstheme="minorHAnsi"/>
                <w:sz w:val="28"/>
                <w:szCs w:val="28"/>
              </w:rPr>
              <m:t>)</m:t>
            </m:r>
          </m:e>
          <m:sup>
            <m:r>
              <w:rPr>
                <w:rFonts w:eastAsiaTheme="minorEastAsia" w:cs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 =  </w:t>
      </w:r>
    </w:p>
    <w:p w:rsidR="00FB614D" w:rsidRPr="00503816" w:rsidRDefault="00FB614D" w:rsidP="00FB614D">
      <w:pPr>
        <w:rPr>
          <w:rFonts w:eastAsiaTheme="minorEastAsia" w:cstheme="minorHAnsi"/>
          <w:sz w:val="28"/>
          <w:szCs w:val="28"/>
        </w:rPr>
      </w:pPr>
      <m:oMath>
        <m:r>
          <w:rPr>
            <w:rFonts w:ascii="Cambria Math" w:eastAsiaTheme="minorEastAsia" w:cstheme="minorHAnsi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cstheme="minorHAnsi"/>
                <w:sz w:val="28"/>
                <w:szCs w:val="28"/>
              </w:rPr>
              <m:t>)</m:t>
            </m:r>
          </m:e>
          <m:sup>
            <m:r>
              <w:rPr>
                <w:rFonts w:eastAsiaTheme="minorEastAsia" w:cs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cstheme="minorHAnsi"/>
                <w:sz w:val="28"/>
                <w:szCs w:val="28"/>
              </w:rPr>
              <m:t>3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  - </w:t>
      </w:r>
      <m:oMath>
        <m:r>
          <w:rPr>
            <w:rFonts w:ascii="Cambria Math" w:eastAsiaTheme="minorEastAsia" w:cstheme="minorHAnsi"/>
            <w:sz w:val="28"/>
            <w:szCs w:val="28"/>
          </w:rPr>
          <m:t xml:space="preserve"> </m:t>
        </m:r>
        <m:r>
          <w:rPr>
            <w:rFonts w:ascii="Cambria Math" w:eastAsiaTheme="minorEastAsia" w:cstheme="minorHAnsi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cstheme="minorHAnsi"/>
                <w:sz w:val="28"/>
                <w:szCs w:val="28"/>
              </w:rPr>
              <m:t>)</m:t>
            </m:r>
          </m:e>
          <m:sup>
            <m:r>
              <w:rPr>
                <w:rFonts w:eastAsiaTheme="minorEastAsia" w:cs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 =  </w:t>
      </w:r>
    </w:p>
    <w:p w:rsidR="00FB614D" w:rsidRPr="00503816" w:rsidRDefault="00FB614D" w:rsidP="00FB614D">
      <w:pPr>
        <w:rPr>
          <w:rFonts w:eastAsiaTheme="minorEastAsia" w:cstheme="minorHAnsi"/>
          <w:sz w:val="28"/>
          <w:szCs w:val="28"/>
        </w:rPr>
      </w:pPr>
      <m:oMath>
        <m:r>
          <w:rPr>
            <w:rFonts w:ascii="Cambria Math" w:eastAsiaTheme="minorEastAsia" w:cstheme="minorHAnsi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cstheme="minorHAnsi"/>
                <w:sz w:val="28"/>
                <w:szCs w:val="28"/>
              </w:rPr>
              <m:t>)</m:t>
            </m:r>
          </m:e>
          <m:sup>
            <m:r>
              <w:rPr>
                <w:rFonts w:eastAsiaTheme="minorEastAsia" w:cs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 - </w:t>
      </w:r>
      <m:oMath>
        <m:sSup>
          <m:sSupPr>
            <m:ctrlPr>
              <w:rPr>
                <w:rFonts w:ascii="Cambria Math" w:cstheme="minorHAnsi"/>
                <w:sz w:val="28"/>
                <w:szCs w:val="28"/>
                <w:u w:val="single"/>
              </w:rPr>
            </m:ctrlPr>
          </m:sSupPr>
          <m:e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  <w:u w:val="single"/>
              </w:rPr>
              <m:t xml:space="preserve"> 4</m:t>
            </m:r>
          </m:e>
          <m:sup>
            <m:r>
              <m:rPr>
                <m:sty m:val="p"/>
              </m:rPr>
              <w:rPr>
                <w:rFonts w:cstheme="minorHAnsi"/>
                <w:sz w:val="28"/>
                <w:szCs w:val="28"/>
                <w:u w:val="single"/>
              </w:rPr>
              <m:t>-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  <w:u w:val="single"/>
              </w:rPr>
              <m:t>2</m:t>
            </m:r>
          </m:sup>
        </m:sSup>
      </m:oMath>
      <w:r w:rsidRPr="00503816">
        <w:rPr>
          <w:rFonts w:eastAsiaTheme="minorEastAsia" w:cstheme="minorHAnsi"/>
          <w:sz w:val="28"/>
          <w:szCs w:val="28"/>
          <w:u w:val="single"/>
        </w:rPr>
        <w:t xml:space="preserve"> </w:t>
      </w:r>
      <m:oMath>
        <m:r>
          <w:rPr>
            <w:rFonts w:eastAsiaTheme="minorEastAsia" w:cstheme="minorHAnsi"/>
            <w:sz w:val="28"/>
            <w:szCs w:val="28"/>
            <w:u w:val="single"/>
          </w:rPr>
          <m:t>∙</m:t>
        </m:r>
      </m:oMath>
      <w:r w:rsidRPr="00503816">
        <w:rPr>
          <w:rFonts w:eastAsiaTheme="minorEastAsia" w:cstheme="minorHAnsi"/>
          <w:sz w:val="28"/>
          <w:szCs w:val="28"/>
          <w:u w:val="single"/>
        </w:rPr>
        <w:t xml:space="preserve"> 3</w:t>
      </w:r>
      <w:r w:rsidRPr="00503816">
        <w:rPr>
          <w:rFonts w:eastAsiaTheme="minorEastAsia" w:cstheme="minorHAnsi"/>
          <w:sz w:val="28"/>
          <w:szCs w:val="28"/>
        </w:rPr>
        <w:t xml:space="preserve"> = </w:t>
      </w:r>
    </w:p>
    <w:p w:rsidR="00B71F51" w:rsidRPr="00503816" w:rsidRDefault="00B71F51" w:rsidP="00FB614D">
      <w:pPr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cstheme="minorHAns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 xml:space="preserve"> 3</m:t>
            </m:r>
          </m:e>
          <m:sup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2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+ </w:t>
      </w:r>
      <m:oMath>
        <m:r>
          <w:rPr>
            <w:rFonts w:ascii="Cambria Math" w:eastAsiaTheme="minorEastAsia" w:cstheme="minorHAnsi"/>
            <w:sz w:val="28"/>
            <w:szCs w:val="28"/>
          </w:rPr>
          <m:t xml:space="preserve">( </m:t>
        </m:r>
        <m:r>
          <w:rPr>
            <w:rFonts w:ascii="Cambria Math" w:eastAsiaTheme="minorEastAsia" w:cstheme="minorHAnsi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cstheme="minorHAnsi"/>
                <w:sz w:val="28"/>
                <w:szCs w:val="28"/>
              </w:rPr>
              <m:t>)</m:t>
            </m:r>
          </m:e>
          <m:sup>
            <m:r>
              <w:rPr>
                <w:rFonts w:eastAsiaTheme="minorEastAsia" w:cs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cstheme="minorHAnsi"/>
                <w:sz w:val="28"/>
                <w:szCs w:val="28"/>
              </w:rPr>
              <m:t>3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- </w:t>
      </w:r>
      <m:oMath>
        <m:r>
          <w:rPr>
            <w:rFonts w:ascii="Cambria Math" w:eastAsiaTheme="minorEastAsia" w:cstheme="minorHAnsi"/>
            <w:sz w:val="28"/>
            <w:szCs w:val="28"/>
          </w:rPr>
          <m:t xml:space="preserve"> (</m:t>
        </m:r>
        <m:f>
          <m:f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6</m:t>
            </m:r>
          </m:den>
        </m:f>
        <m:sSup>
          <m:sSupPr>
            <m:ctrlPr>
              <w:rPr>
                <w:rFonts w:ascii="Cambria Math" w:eastAsiaTheme="minorEastAsia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cstheme="minorHAnsi"/>
                <w:sz w:val="28"/>
                <w:szCs w:val="28"/>
              </w:rPr>
              <m:t>)</m:t>
            </m:r>
          </m:e>
          <m:sup>
            <m:r>
              <w:rPr>
                <w:rFonts w:eastAsiaTheme="minorEastAsia" w:cs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sup>
        </m:sSup>
      </m:oMath>
      <w:r w:rsidRPr="00503816">
        <w:rPr>
          <w:rFonts w:eastAsiaTheme="minorEastAsia" w:cstheme="minorHAnsi"/>
          <w:sz w:val="28"/>
          <w:szCs w:val="28"/>
        </w:rPr>
        <w:t xml:space="preserve"> =</w:t>
      </w:r>
    </w:p>
    <w:p w:rsidR="00753503" w:rsidRPr="00503816" w:rsidRDefault="00B71F51" w:rsidP="00FB614D">
      <w:pPr>
        <w:rPr>
          <w:rFonts w:cstheme="minorHAnsi"/>
          <w:color w:val="000000"/>
          <w:sz w:val="28"/>
          <w:szCs w:val="28"/>
        </w:rPr>
      </w:pPr>
      <w:r w:rsidRPr="00503816">
        <w:rPr>
          <w:rFonts w:cstheme="minorHAnsi"/>
          <w:color w:val="000000"/>
          <w:sz w:val="28"/>
          <w:szCs w:val="28"/>
        </w:rPr>
        <w:t> </w:t>
      </w:r>
      <w:r w:rsidRPr="00503816">
        <w:rPr>
          <w:rFonts w:cstheme="minorHAnsi"/>
          <w:noProof/>
          <w:sz w:val="28"/>
          <w:szCs w:val="28"/>
          <w:lang w:eastAsia="pl-PL"/>
        </w:rPr>
        <w:drawing>
          <wp:inline distT="0" distB="0" distL="0" distR="0">
            <wp:extent cx="1371600" cy="190500"/>
            <wp:effectExtent l="19050" t="0" r="0" b="0"/>
            <wp:docPr id="3" name="Obraz 3" descr="lat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tex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816">
        <w:rPr>
          <w:rFonts w:cstheme="minorHAnsi"/>
          <w:color w:val="000000"/>
          <w:sz w:val="28"/>
          <w:szCs w:val="28"/>
        </w:rPr>
        <w:t xml:space="preserve"> =            </w:t>
      </w:r>
    </w:p>
    <w:tbl>
      <w:tblPr>
        <w:tblStyle w:val="Tabela-Siatka"/>
        <w:tblW w:w="0" w:type="auto"/>
        <w:tblLook w:val="04A0"/>
      </w:tblPr>
      <w:tblGrid>
        <w:gridCol w:w="1526"/>
      </w:tblGrid>
      <w:tr w:rsidR="00753503" w:rsidRPr="00503816" w:rsidTr="00753503">
        <w:trPr>
          <w:trHeight w:val="2023"/>
        </w:trPr>
        <w:tc>
          <w:tcPr>
            <w:tcW w:w="1526" w:type="dxa"/>
          </w:tcPr>
          <w:p w:rsidR="00753503" w:rsidRPr="00503816" w:rsidRDefault="00753503" w:rsidP="00753503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  <w:u w:val="single"/>
              </w:rPr>
            </w:pPr>
          </w:p>
          <w:p w:rsidR="00753503" w:rsidRPr="00503816" w:rsidRDefault="00753503" w:rsidP="00753503">
            <w:pPr>
              <w:rPr>
                <w:rFonts w:cstheme="minorHAnsi"/>
                <w:b/>
                <w:color w:val="000000"/>
                <w:sz w:val="28"/>
                <w:szCs w:val="28"/>
                <w:u w:val="single"/>
              </w:rPr>
            </w:pPr>
            <w:r w:rsidRPr="00503816">
              <w:rPr>
                <w:rFonts w:cstheme="minorHAnsi"/>
                <w:b/>
                <w:color w:val="000000"/>
                <w:sz w:val="28"/>
                <w:szCs w:val="28"/>
                <w:u w:val="single"/>
              </w:rPr>
              <w:t>Pamiętaj!</w:t>
            </w:r>
          </w:p>
          <w:p w:rsidR="00753503" w:rsidRPr="00503816" w:rsidRDefault="00753503" w:rsidP="00753503">
            <w:pPr>
              <w:rPr>
                <w:rFonts w:eastAsiaTheme="minorEastAsia" w:cstheme="minorHAnsi"/>
                <w:b/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cstheme="minorHAnsi"/>
                      <w:b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0</m:t>
                  </m:r>
                </m:sup>
              </m:sSup>
            </m:oMath>
            <w:r w:rsidRPr="00503816">
              <w:rPr>
                <w:rFonts w:eastAsiaTheme="minorEastAsia" w:cstheme="minorHAnsi"/>
                <w:b/>
                <w:color w:val="000000"/>
                <w:sz w:val="28"/>
                <w:szCs w:val="28"/>
              </w:rPr>
              <w:t xml:space="preserve"> = 1</w:t>
            </w:r>
          </w:p>
          <w:p w:rsidR="00753503" w:rsidRPr="00503816" w:rsidRDefault="00753503" w:rsidP="00753503">
            <w:pPr>
              <w:rPr>
                <w:rFonts w:eastAsiaTheme="minorEastAsia" w:cstheme="minorHAnsi"/>
                <w:b/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cstheme="minorHAnsi"/>
                      <w:b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4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0</m:t>
                  </m:r>
                </m:sup>
              </m:sSup>
            </m:oMath>
            <w:r w:rsidRPr="00503816">
              <w:rPr>
                <w:rFonts w:eastAsiaTheme="minorEastAsia" w:cstheme="minorHAnsi"/>
                <w:b/>
                <w:color w:val="000000"/>
                <w:sz w:val="28"/>
                <w:szCs w:val="28"/>
              </w:rPr>
              <w:t xml:space="preserve"> = 1</w:t>
            </w:r>
          </w:p>
          <w:p w:rsidR="00753503" w:rsidRPr="00503816" w:rsidRDefault="00753503" w:rsidP="00753503">
            <w:pPr>
              <w:rPr>
                <w:rFonts w:eastAsiaTheme="minorEastAsia" w:cstheme="minorHAnsi"/>
                <w:b/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cstheme="minorHAnsi"/>
                      <w:b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(</m:t>
                  </m:r>
                  <m:r>
                    <m:rPr>
                      <m:sty m:val="bi"/>
                    </m:rPr>
                    <w:rPr>
                      <w:rFonts w:cstheme="minorHAnsi"/>
                      <w:color w:val="000000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cstheme="minorHAnsi"/>
                      <w:color w:val="000000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0</m:t>
                  </m:r>
                </m:sup>
              </m:sSup>
            </m:oMath>
            <w:r w:rsidRPr="00503816">
              <w:rPr>
                <w:rFonts w:eastAsiaTheme="minorEastAsia" w:cstheme="minorHAnsi"/>
                <w:b/>
                <w:color w:val="000000"/>
                <w:sz w:val="28"/>
                <w:szCs w:val="28"/>
              </w:rPr>
              <w:t xml:space="preserve"> = 1</w:t>
            </w:r>
          </w:p>
          <w:p w:rsidR="00753503" w:rsidRPr="00503816" w:rsidRDefault="00753503" w:rsidP="00753503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cstheme="minorHAnsi"/>
                      <w:b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cstheme="minorHAnsi"/>
                      <w:color w:val="000000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0</m:t>
                  </m:r>
                </m:sup>
              </m:sSup>
            </m:oMath>
            <w:r w:rsidRPr="00503816">
              <w:rPr>
                <w:rFonts w:eastAsiaTheme="minorEastAsia" w:cstheme="minorHAnsi"/>
                <w:b/>
                <w:color w:val="000000"/>
                <w:sz w:val="28"/>
                <w:szCs w:val="28"/>
              </w:rPr>
              <w:t xml:space="preserve"> = -1</w:t>
            </w:r>
          </w:p>
          <w:p w:rsidR="00753503" w:rsidRPr="00503816" w:rsidRDefault="00753503" w:rsidP="00FB614D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FB614D" w:rsidRPr="00503816" w:rsidRDefault="00B71F51" w:rsidP="00FB614D">
      <w:pPr>
        <w:rPr>
          <w:rFonts w:cstheme="minorHAnsi"/>
          <w:color w:val="000000"/>
          <w:sz w:val="28"/>
          <w:szCs w:val="28"/>
        </w:rPr>
      </w:pPr>
      <w:r w:rsidRPr="00503816">
        <w:rPr>
          <w:rFonts w:cstheme="minorHAnsi"/>
          <w:color w:val="000000"/>
          <w:sz w:val="28"/>
          <w:szCs w:val="28"/>
        </w:rPr>
        <w:t xml:space="preserve">                </w:t>
      </w:r>
    </w:p>
    <w:p w:rsidR="00B71F51" w:rsidRPr="00503816" w:rsidRDefault="00B71F51" w:rsidP="00753503">
      <w:pPr>
        <w:jc w:val="both"/>
        <w:rPr>
          <w:rFonts w:eastAsiaTheme="minorEastAsia" w:cstheme="minorHAnsi"/>
          <w:sz w:val="28"/>
          <w:szCs w:val="28"/>
        </w:rPr>
      </w:pPr>
      <w:r w:rsidRPr="00503816">
        <w:rPr>
          <w:rFonts w:cstheme="minorHAnsi"/>
          <w:noProof/>
          <w:sz w:val="28"/>
          <w:szCs w:val="28"/>
          <w:lang w:eastAsia="pl-PL"/>
        </w:rPr>
        <w:drawing>
          <wp:inline distT="0" distB="0" distL="0" distR="0">
            <wp:extent cx="1828800" cy="419100"/>
            <wp:effectExtent l="19050" t="0" r="0" b="0"/>
            <wp:docPr id="30" name="Obraz 30" descr="lat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atex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816">
        <w:rPr>
          <w:rFonts w:eastAsiaTheme="minorEastAsia" w:cstheme="minorHAnsi"/>
          <w:sz w:val="28"/>
          <w:szCs w:val="28"/>
        </w:rPr>
        <w:t xml:space="preserve"> =</w:t>
      </w:r>
    </w:p>
    <w:p w:rsidR="005D0D65" w:rsidRPr="00503816" w:rsidRDefault="005D0D65" w:rsidP="00753503">
      <w:pPr>
        <w:jc w:val="both"/>
        <w:rPr>
          <w:rFonts w:eastAsiaTheme="minorEastAsia" w:cstheme="minorHAnsi"/>
          <w:sz w:val="28"/>
          <w:szCs w:val="28"/>
        </w:rPr>
      </w:pPr>
    </w:p>
    <w:p w:rsidR="005D0D65" w:rsidRPr="00503816" w:rsidRDefault="005D0D65" w:rsidP="00753503">
      <w:pPr>
        <w:jc w:val="both"/>
        <w:rPr>
          <w:rFonts w:eastAsiaTheme="minorEastAsia" w:cstheme="minorHAnsi"/>
          <w:sz w:val="28"/>
          <w:szCs w:val="28"/>
        </w:rPr>
      </w:pPr>
    </w:p>
    <w:p w:rsidR="00FB614D" w:rsidRPr="005D0D65" w:rsidRDefault="005D0D65" w:rsidP="005B525C">
      <w:pPr>
        <w:rPr>
          <w:rFonts w:eastAsiaTheme="minorEastAsia"/>
          <w:b/>
          <w:sz w:val="28"/>
          <w:szCs w:val="28"/>
        </w:rPr>
      </w:pPr>
      <w:r w:rsidRPr="005D0D65">
        <w:rPr>
          <w:rFonts w:eastAsiaTheme="minorEastAsia"/>
          <w:b/>
          <w:sz w:val="28"/>
          <w:szCs w:val="28"/>
        </w:rPr>
        <w:t xml:space="preserve">Sprawdź siebie </w:t>
      </w:r>
      <w:r w:rsidRPr="005D0D65">
        <w:rPr>
          <w:rFonts w:eastAsiaTheme="minorEastAsia"/>
          <w:b/>
          <w:sz w:val="28"/>
          <w:szCs w:val="28"/>
        </w:rPr>
        <w:sym w:font="Wingdings" w:char="F04A"/>
      </w:r>
      <w:r w:rsidRPr="005D0D65">
        <w:rPr>
          <w:rFonts w:eastAsiaTheme="minorEastAsia"/>
          <w:b/>
          <w:sz w:val="28"/>
          <w:szCs w:val="28"/>
        </w:rPr>
        <w:t xml:space="preserve">  (zadania rozwiązujemy na stronie interaktywnej) </w:t>
      </w:r>
      <w:r w:rsidRPr="005D0D65">
        <w:rPr>
          <w:rFonts w:eastAsiaTheme="minorEastAsia"/>
          <w:b/>
          <w:sz w:val="28"/>
          <w:szCs w:val="28"/>
        </w:rPr>
        <w:sym w:font="Wingdings" w:char="F04A"/>
      </w:r>
      <w:r w:rsidRPr="005D0D65">
        <w:rPr>
          <w:rFonts w:eastAsiaTheme="minorEastAsia"/>
          <w:b/>
          <w:sz w:val="28"/>
          <w:szCs w:val="28"/>
        </w:rPr>
        <w:t xml:space="preserve"> </w:t>
      </w:r>
    </w:p>
    <w:p w:rsidR="00B71F51" w:rsidRPr="00FB614D" w:rsidRDefault="005D0D65" w:rsidP="005B525C">
      <w:pPr>
        <w:rPr>
          <w:b/>
          <w:sz w:val="28"/>
          <w:szCs w:val="28"/>
          <w:u w:val="single"/>
        </w:rPr>
      </w:pPr>
      <w:hyperlink r:id="rId10" w:history="1">
        <w:r>
          <w:rPr>
            <w:rStyle w:val="Hipercze"/>
          </w:rPr>
          <w:t>https://epodreczniki.pl/a/dzialania-na-potegach-o-wykladniku-calkowitym/D9bQywvMQ</w:t>
        </w:r>
      </w:hyperlink>
    </w:p>
    <w:sectPr w:rsidR="00B71F51" w:rsidRPr="00FB614D" w:rsidSect="00E80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525C"/>
    <w:rsid w:val="003E4F40"/>
    <w:rsid w:val="004B22E1"/>
    <w:rsid w:val="004B4A98"/>
    <w:rsid w:val="004F480C"/>
    <w:rsid w:val="00503816"/>
    <w:rsid w:val="005329CE"/>
    <w:rsid w:val="005B525C"/>
    <w:rsid w:val="005D0D65"/>
    <w:rsid w:val="00753503"/>
    <w:rsid w:val="007B7331"/>
    <w:rsid w:val="00943E2E"/>
    <w:rsid w:val="00A800D7"/>
    <w:rsid w:val="00AD6A10"/>
    <w:rsid w:val="00B71F51"/>
    <w:rsid w:val="00E8019B"/>
    <w:rsid w:val="00ED20D9"/>
    <w:rsid w:val="00FB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19B"/>
  </w:style>
  <w:style w:type="paragraph" w:styleId="Nagwek2">
    <w:name w:val="heading 2"/>
    <w:basedOn w:val="Normalny"/>
    <w:link w:val="Nagwek2Znak"/>
    <w:uiPriority w:val="9"/>
    <w:qFormat/>
    <w:rsid w:val="005B52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525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B525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25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B4A98"/>
    <w:rPr>
      <w:color w:val="808080"/>
    </w:rPr>
  </w:style>
  <w:style w:type="table" w:styleId="Tabela-Siatka">
    <w:name w:val="Table Grid"/>
    <w:basedOn w:val="Standardowy"/>
    <w:uiPriority w:val="59"/>
    <w:rsid w:val="00753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c-MopTAOc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PA-vlILkEyk" TargetMode="External"/><Relationship Id="rId10" Type="http://schemas.openxmlformats.org/officeDocument/2006/relationships/hyperlink" Target="https://epodreczniki.pl/a/dzialania-na-potegach-o-wykladniku-calkowitym/D9bQywvM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2020-03-19T11:46:00Z</dcterms:created>
  <dcterms:modified xsi:type="dcterms:W3CDTF">2020-03-19T11:46:00Z</dcterms:modified>
</cp:coreProperties>
</file>